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1" w:rsidRDefault="00CC2A51" w:rsidP="00CC2A51">
      <w:pPr>
        <w:keepNext/>
        <w:keepLines/>
        <w:pBdr>
          <w:top w:val="nil"/>
          <w:left w:val="nil"/>
          <w:bottom w:val="nil"/>
          <w:right w:val="nil"/>
          <w:between w:val="nil"/>
        </w:pBdr>
        <w:spacing w:before="100" w:beforeAutospacing="1" w:after="100" w:afterAutospacing="1"/>
        <w:contextualSpacing/>
        <w:jc w:val="center"/>
        <w:outlineLvl w:val="0"/>
        <w:rPr>
          <w:rFonts w:ascii="Calibri" w:eastAsia="Calibri" w:hAnsi="Calibri" w:cs="Calibri"/>
          <w:b/>
          <w:color w:val="2E75B5"/>
          <w:sz w:val="28"/>
          <w:szCs w:val="28"/>
        </w:rPr>
      </w:pPr>
    </w:p>
    <w:p w:rsidR="00CC2A51" w:rsidRPr="00CC2A51" w:rsidRDefault="00CC2A51" w:rsidP="00CC2A51">
      <w:pPr>
        <w:keepNext/>
        <w:keepLines/>
        <w:pBdr>
          <w:top w:val="nil"/>
          <w:left w:val="nil"/>
          <w:bottom w:val="nil"/>
          <w:right w:val="nil"/>
          <w:between w:val="nil"/>
        </w:pBdr>
        <w:spacing w:before="100" w:beforeAutospacing="1" w:after="100" w:afterAutospacing="1"/>
        <w:contextualSpacing/>
        <w:jc w:val="center"/>
        <w:outlineLvl w:val="0"/>
        <w:rPr>
          <w:rFonts w:ascii="Calibri" w:eastAsia="Calibri" w:hAnsi="Calibri" w:cs="Calibri"/>
          <w:b/>
          <w:color w:val="2E75B5"/>
          <w:sz w:val="26"/>
          <w:szCs w:val="26"/>
        </w:rPr>
      </w:pPr>
      <w:r w:rsidRPr="00CC2A51">
        <w:rPr>
          <w:rFonts w:ascii="Calibri" w:eastAsia="Calibri" w:hAnsi="Calibri" w:cs="Calibri"/>
          <w:b/>
          <w:color w:val="2E75B5"/>
          <w:sz w:val="26"/>
          <w:szCs w:val="26"/>
        </w:rPr>
        <w:t>Children’s Screen Time Action Network Inaugural Conference</w:t>
      </w:r>
    </w:p>
    <w:p w:rsidR="00CC2A51" w:rsidRPr="00CC2A51" w:rsidRDefault="00CC2A51" w:rsidP="00CC2A51">
      <w:pPr>
        <w:keepNext/>
        <w:keepLines/>
        <w:pBdr>
          <w:top w:val="nil"/>
          <w:left w:val="nil"/>
          <w:bottom w:val="nil"/>
          <w:right w:val="nil"/>
          <w:between w:val="nil"/>
        </w:pBdr>
        <w:spacing w:before="100" w:beforeAutospacing="1" w:after="100" w:afterAutospacing="1"/>
        <w:contextualSpacing/>
        <w:jc w:val="center"/>
        <w:outlineLvl w:val="0"/>
        <w:rPr>
          <w:rFonts w:ascii="Calibri" w:eastAsia="Calibri" w:hAnsi="Calibri" w:cs="Calibri"/>
          <w:b/>
          <w:color w:val="2E75B5"/>
          <w:sz w:val="26"/>
          <w:szCs w:val="26"/>
        </w:rPr>
      </w:pPr>
      <w:r w:rsidRPr="00CC2A51">
        <w:rPr>
          <w:rFonts w:ascii="Calibri" w:eastAsia="Calibri" w:hAnsi="Calibri" w:cs="Calibri"/>
          <w:b/>
          <w:color w:val="2E75B5"/>
          <w:sz w:val="26"/>
          <w:szCs w:val="26"/>
        </w:rPr>
        <w:t>April 20 &amp; 21</w:t>
      </w:r>
      <w:r>
        <w:rPr>
          <w:rFonts w:ascii="Calibri" w:eastAsia="Calibri" w:hAnsi="Calibri" w:cs="Calibri"/>
          <w:b/>
          <w:color w:val="2E75B5"/>
          <w:sz w:val="26"/>
          <w:szCs w:val="26"/>
        </w:rPr>
        <w:t>,</w:t>
      </w:r>
      <w:r w:rsidRPr="00CC2A51">
        <w:rPr>
          <w:rFonts w:ascii="Calibri" w:eastAsia="Calibri" w:hAnsi="Calibri" w:cs="Calibri"/>
          <w:b/>
          <w:color w:val="2E75B5"/>
          <w:sz w:val="26"/>
          <w:szCs w:val="26"/>
        </w:rPr>
        <w:t xml:space="preserve"> 2018</w:t>
      </w:r>
    </w:p>
    <w:p w:rsidR="00CC2A51" w:rsidRDefault="00CC2A51" w:rsidP="00CC2A51">
      <w:pPr>
        <w:keepNext/>
        <w:keepLines/>
        <w:pBdr>
          <w:top w:val="nil"/>
          <w:left w:val="nil"/>
          <w:bottom w:val="nil"/>
          <w:right w:val="nil"/>
          <w:between w:val="nil"/>
        </w:pBdr>
        <w:spacing w:before="100" w:beforeAutospacing="1" w:after="100" w:afterAutospacing="1"/>
        <w:contextualSpacing/>
        <w:jc w:val="center"/>
        <w:outlineLvl w:val="0"/>
        <w:rPr>
          <w:rFonts w:ascii="Calibri" w:eastAsia="Calibri" w:hAnsi="Calibri" w:cs="Calibri"/>
          <w:b/>
          <w:color w:val="2E75B5"/>
          <w:sz w:val="26"/>
          <w:szCs w:val="26"/>
        </w:rPr>
      </w:pPr>
      <w:r w:rsidRPr="00CC2A51">
        <w:rPr>
          <w:rFonts w:ascii="Calibri" w:eastAsia="Calibri" w:hAnsi="Calibri" w:cs="Calibri"/>
          <w:b/>
          <w:color w:val="2E75B5"/>
          <w:sz w:val="26"/>
          <w:szCs w:val="26"/>
        </w:rPr>
        <w:t>Boston, Massachusetts</w:t>
      </w:r>
    </w:p>
    <w:p w:rsidR="00CC2A51" w:rsidRDefault="00CC2A51" w:rsidP="00CC2A51">
      <w:pPr>
        <w:keepNext/>
        <w:keepLines/>
        <w:pBdr>
          <w:top w:val="nil"/>
          <w:left w:val="nil"/>
          <w:bottom w:val="nil"/>
          <w:right w:val="nil"/>
          <w:between w:val="nil"/>
        </w:pBdr>
        <w:spacing w:before="100" w:beforeAutospacing="1" w:after="100" w:afterAutospacing="1"/>
        <w:contextualSpacing/>
        <w:jc w:val="center"/>
        <w:outlineLvl w:val="0"/>
        <w:rPr>
          <w:rFonts w:ascii="Calibri" w:eastAsia="Calibri" w:hAnsi="Calibri" w:cs="Calibri"/>
          <w:b/>
          <w:color w:val="000000"/>
          <w:sz w:val="22"/>
          <w:szCs w:val="22"/>
        </w:rPr>
      </w:pPr>
      <w:r>
        <w:rPr>
          <w:rFonts w:ascii="Calibri" w:eastAsia="Calibri" w:hAnsi="Calibri" w:cs="Calibri"/>
          <w:b/>
          <w:color w:val="000000"/>
          <w:sz w:val="22"/>
          <w:szCs w:val="22"/>
        </w:rPr>
        <w:br/>
      </w:r>
      <w:r w:rsidRPr="00CC2A51">
        <w:rPr>
          <w:rFonts w:ascii="Calibri" w:eastAsia="Calibri" w:hAnsi="Calibri" w:cs="Calibri"/>
          <w:b/>
          <w:color w:val="000000"/>
          <w:sz w:val="22"/>
          <w:szCs w:val="22"/>
        </w:rPr>
        <w:t>Request for Proposals</w:t>
      </w:r>
    </w:p>
    <w:p w:rsidR="00CC2A51" w:rsidRPr="00CC2A51" w:rsidRDefault="00CC2A51" w:rsidP="00CC2A51">
      <w:pPr>
        <w:keepNext/>
        <w:keepLines/>
        <w:pBdr>
          <w:top w:val="nil"/>
          <w:left w:val="nil"/>
          <w:bottom w:val="nil"/>
          <w:right w:val="nil"/>
          <w:between w:val="nil"/>
        </w:pBdr>
        <w:spacing w:before="100" w:beforeAutospacing="1" w:after="100" w:afterAutospacing="1"/>
        <w:contextualSpacing/>
        <w:jc w:val="center"/>
        <w:outlineLvl w:val="0"/>
        <w:rPr>
          <w:rFonts w:ascii="Calibri" w:eastAsia="Calibri" w:hAnsi="Calibri" w:cs="Calibri"/>
          <w:b/>
          <w:color w:val="2E75B5"/>
          <w:sz w:val="26"/>
          <w:szCs w:val="26"/>
        </w:rPr>
      </w:pPr>
    </w:p>
    <w:p w:rsid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eastAsia="Calibri" w:hAnsiTheme="majorHAnsi" w:cs="Calibri"/>
          <w:color w:val="000000"/>
          <w:sz w:val="22"/>
          <w:szCs w:val="22"/>
        </w:rPr>
      </w:pPr>
      <w:r w:rsidRPr="00CC2A51">
        <w:rPr>
          <w:rFonts w:asciiTheme="majorHAnsi" w:eastAsia="Calibri" w:hAnsiTheme="majorHAnsi" w:cs="Calibri"/>
          <w:color w:val="000000"/>
          <w:sz w:val="22"/>
          <w:szCs w:val="22"/>
        </w:rPr>
        <w:t xml:space="preserve">The inaugural conference of the Children’s Screen Time Action Network will bring together practitioners, educators, and advocates working with families to reduce children’s use of digital devices. It is the first national gathering dedicated to reducing children’s screen time. </w:t>
      </w:r>
    </w:p>
    <w:p w:rsidR="00CC2A51" w:rsidRP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eastAsia="Calibri" w:hAnsiTheme="majorHAnsi" w:cs="Calibri"/>
          <w:color w:val="000000"/>
          <w:sz w:val="22"/>
          <w:szCs w:val="22"/>
        </w:rPr>
      </w:pPr>
    </w:p>
    <w:p w:rsid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eastAsia="Calibri" w:hAnsiTheme="majorHAnsi" w:cs="Calibri"/>
          <w:color w:val="000000"/>
          <w:sz w:val="22"/>
          <w:szCs w:val="22"/>
        </w:rPr>
      </w:pPr>
      <w:r w:rsidRPr="00CC2A51">
        <w:rPr>
          <w:rFonts w:asciiTheme="majorHAnsi" w:eastAsia="Calibri" w:hAnsiTheme="majorHAnsi" w:cs="Calibri"/>
          <w:color w:val="000000"/>
          <w:sz w:val="22"/>
          <w:szCs w:val="22"/>
        </w:rPr>
        <w:t>At the conference, professionals from a wide variety of fields will learn about the latest research on children and media, share strategies and best practices for working with families to reduce screen time, and lay the groundwork for future collaborations.</w:t>
      </w:r>
    </w:p>
    <w:p w:rsidR="00CC2A51" w:rsidRP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eastAsia="Calibri" w:hAnsiTheme="majorHAnsi" w:cs="Calibri"/>
          <w:color w:val="000000"/>
          <w:sz w:val="22"/>
          <w:szCs w:val="22"/>
        </w:rPr>
      </w:pPr>
    </w:p>
    <w:p w:rsid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eastAsia="Calibri" w:hAnsiTheme="majorHAnsi" w:cs="Calibri"/>
          <w:color w:val="000000"/>
          <w:sz w:val="22"/>
          <w:szCs w:val="22"/>
        </w:rPr>
      </w:pPr>
      <w:r w:rsidRPr="00CC2A51">
        <w:rPr>
          <w:rFonts w:asciiTheme="majorHAnsi" w:eastAsia="Calibri" w:hAnsiTheme="majorHAnsi" w:cs="Calibri"/>
          <w:color w:val="000000"/>
          <w:sz w:val="22"/>
          <w:szCs w:val="22"/>
        </w:rPr>
        <w:t xml:space="preserve">We are seeking proposals for session presentations and workshops that a) enhance participants’ understanding of children’s use of screen media, and the effects on children’s wellbeing, relationships, and learning; and/or b) give participants specific strategies and skills for working with families to reduce screen time. We also seek proposals from individuals who wish to lead working groups that will continue collaborating after the conference. For example: A group of teachers may advocate for screen guidelines in schools; a psychologist’s work group may create a protocol about communicating with families around screen limits. </w:t>
      </w:r>
    </w:p>
    <w:p w:rsidR="00CC2A51" w:rsidRP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eastAsia="Calibri" w:hAnsiTheme="majorHAnsi" w:cs="Calibri"/>
          <w:color w:val="000000"/>
          <w:sz w:val="22"/>
          <w:szCs w:val="22"/>
        </w:rPr>
      </w:pPr>
    </w:p>
    <w:p w:rsidR="0007799B" w:rsidRDefault="00BA61E3" w:rsidP="00CC2A51">
      <w:pPr>
        <w:pBdr>
          <w:top w:val="nil"/>
          <w:left w:val="nil"/>
          <w:bottom w:val="nil"/>
          <w:right w:val="nil"/>
          <w:between w:val="nil"/>
        </w:pBdr>
        <w:spacing w:before="100" w:beforeAutospacing="1" w:after="100" w:afterAutospacing="1" w:line="259" w:lineRule="auto"/>
        <w:contextualSpacing/>
        <w:rPr>
          <w:rFonts w:asciiTheme="majorHAnsi" w:eastAsia="Calibri" w:hAnsiTheme="majorHAnsi" w:cs="Calibri"/>
          <w:i/>
          <w:color w:val="000000"/>
          <w:sz w:val="22"/>
          <w:szCs w:val="22"/>
        </w:rPr>
      </w:pPr>
      <w:r w:rsidRPr="00BA61E3">
        <w:rPr>
          <w:rFonts w:ascii="Calibri" w:hAnsi="Calibri"/>
          <w:i/>
          <w:sz w:val="22"/>
          <w:szCs w:val="22"/>
        </w:rPr>
        <w:t xml:space="preserve">Please submit proposals via email to </w:t>
      </w:r>
      <w:hyperlink r:id="rId8" w:history="1">
        <w:r w:rsidRPr="00BA61E3">
          <w:rPr>
            <w:rStyle w:val="Hyperlink"/>
            <w:rFonts w:ascii="Calibri" w:hAnsi="Calibri"/>
            <w:i/>
            <w:sz w:val="22"/>
            <w:szCs w:val="22"/>
          </w:rPr>
          <w:t>screentime@commercialfreechildhood.org</w:t>
        </w:r>
      </w:hyperlink>
      <w:r w:rsidRPr="00BA61E3">
        <w:rPr>
          <w:rFonts w:ascii="Calibri" w:hAnsi="Calibri"/>
          <w:i/>
          <w:sz w:val="22"/>
          <w:szCs w:val="22"/>
        </w:rPr>
        <w:t>.</w:t>
      </w:r>
      <w:r w:rsidRPr="00BA61E3">
        <w:rPr>
          <w:rFonts w:ascii="Calibri" w:hAnsi="Calibri"/>
          <w:sz w:val="22"/>
          <w:szCs w:val="22"/>
        </w:rPr>
        <w:t xml:space="preserve"> </w:t>
      </w:r>
      <w:r w:rsidR="00CC2A51" w:rsidRPr="00CC2A51">
        <w:rPr>
          <w:rFonts w:asciiTheme="majorHAnsi" w:eastAsia="Calibri" w:hAnsiTheme="majorHAnsi" w:cs="Calibri"/>
          <w:i/>
          <w:color w:val="000000"/>
          <w:sz w:val="22"/>
          <w:szCs w:val="22"/>
        </w:rPr>
        <w:t>Special consideration will be given to presentations, workshops, and workgroups with a focus on reducing screen time in low-income families and communities of color.</w:t>
      </w:r>
    </w:p>
    <w:p w:rsidR="00CC2A51" w:rsidRP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eastAsia="Calibri" w:hAnsiTheme="majorHAnsi" w:cs="Calibri"/>
          <w:i/>
          <w:color w:val="000000"/>
          <w:sz w:val="22"/>
          <w:szCs w:val="22"/>
        </w:rPr>
      </w:pPr>
    </w:p>
    <w:p w:rsidR="00BA61E3" w:rsidRP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eastAsia="Calibri" w:hAnsiTheme="majorHAnsi" w:cs="Calibri"/>
          <w:b/>
          <w:color w:val="000000"/>
          <w:sz w:val="22"/>
          <w:szCs w:val="22"/>
        </w:rPr>
      </w:pPr>
      <w:r w:rsidRPr="00CC2A51">
        <w:rPr>
          <w:rFonts w:asciiTheme="majorHAnsi" w:eastAsia="Calibri" w:hAnsiTheme="majorHAnsi" w:cs="Calibri"/>
          <w:b/>
          <w:color w:val="000000"/>
          <w:sz w:val="22"/>
          <w:szCs w:val="22"/>
        </w:rPr>
        <w:t>Presenter Information</w:t>
      </w:r>
      <w:r w:rsidR="00BA61E3">
        <w:rPr>
          <w:rFonts w:asciiTheme="majorHAnsi" w:eastAsia="Calibri" w:hAnsiTheme="majorHAnsi" w:cs="Calibri"/>
          <w:b/>
          <w:color w:val="000000"/>
          <w:sz w:val="22"/>
          <w:szCs w:val="22"/>
        </w:rPr>
        <w:br/>
      </w:r>
    </w:p>
    <w:p w:rsid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hAnsiTheme="majorHAnsi"/>
          <w:sz w:val="22"/>
          <w:szCs w:val="22"/>
        </w:rPr>
      </w:pPr>
      <w:r w:rsidRPr="00CC2A51">
        <w:rPr>
          <w:rFonts w:asciiTheme="majorHAnsi" w:hAnsiTheme="majorHAnsi"/>
          <w:sz w:val="22"/>
          <w:szCs w:val="22"/>
        </w:rPr>
        <w:t>Name</w:t>
      </w:r>
      <w:proofErr w:type="gramStart"/>
      <w:r>
        <w:rPr>
          <w:rFonts w:asciiTheme="majorHAnsi" w:hAnsiTheme="majorHAnsi"/>
          <w:sz w:val="22"/>
          <w:szCs w:val="22"/>
        </w:rPr>
        <w:t>:</w:t>
      </w:r>
      <w:proofErr w:type="gramEnd"/>
      <w:r w:rsidRPr="00CC2A51">
        <w:rPr>
          <w:rFonts w:asciiTheme="majorHAnsi" w:hAnsiTheme="majorHAnsi"/>
          <w:sz w:val="22"/>
          <w:szCs w:val="22"/>
        </w:rPr>
        <w:br/>
        <w:t>Date</w:t>
      </w:r>
      <w:r>
        <w:rPr>
          <w:rFonts w:asciiTheme="majorHAnsi" w:hAnsiTheme="majorHAnsi"/>
          <w:sz w:val="22"/>
          <w:szCs w:val="22"/>
        </w:rPr>
        <w:t>:</w:t>
      </w:r>
      <w:r w:rsidRPr="00CC2A51">
        <w:rPr>
          <w:rFonts w:asciiTheme="majorHAnsi" w:hAnsiTheme="majorHAnsi"/>
          <w:sz w:val="22"/>
          <w:szCs w:val="22"/>
        </w:rPr>
        <w:br/>
        <w:t>Ti</w:t>
      </w:r>
      <w:r>
        <w:rPr>
          <w:rFonts w:asciiTheme="majorHAnsi" w:hAnsiTheme="majorHAnsi"/>
          <w:sz w:val="22"/>
          <w:szCs w:val="22"/>
        </w:rPr>
        <w:t>tle:</w:t>
      </w:r>
      <w:r>
        <w:rPr>
          <w:rFonts w:asciiTheme="majorHAnsi" w:hAnsiTheme="majorHAnsi"/>
          <w:sz w:val="22"/>
          <w:szCs w:val="22"/>
        </w:rPr>
        <w:br/>
        <w:t>Organization:</w:t>
      </w:r>
      <w:r>
        <w:rPr>
          <w:rFonts w:asciiTheme="majorHAnsi" w:hAnsiTheme="majorHAnsi"/>
          <w:sz w:val="22"/>
          <w:szCs w:val="22"/>
        </w:rPr>
        <w:br/>
        <w:t>Address:</w:t>
      </w:r>
      <w:r>
        <w:rPr>
          <w:rFonts w:asciiTheme="majorHAnsi" w:hAnsiTheme="majorHAnsi"/>
          <w:sz w:val="22"/>
          <w:szCs w:val="22"/>
        </w:rPr>
        <w:br/>
        <w:t>Email:</w:t>
      </w:r>
    </w:p>
    <w:p w:rsid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hAnsiTheme="majorHAnsi"/>
          <w:sz w:val="22"/>
          <w:szCs w:val="22"/>
        </w:rPr>
      </w:pPr>
    </w:p>
    <w:p w:rsidR="00CC2A51" w:rsidRPr="00CC2A51" w:rsidRDefault="00CC2A51" w:rsidP="00CC2A51">
      <w:pPr>
        <w:spacing w:before="100" w:beforeAutospacing="1" w:after="100" w:afterAutospacing="1"/>
        <w:contextualSpacing/>
        <w:rPr>
          <w:rFonts w:ascii="Calibri" w:hAnsi="Calibri"/>
          <w:sz w:val="22"/>
          <w:szCs w:val="22"/>
        </w:rPr>
      </w:pPr>
      <w:r w:rsidRPr="00CC2A51">
        <w:rPr>
          <w:rFonts w:asciiTheme="majorHAnsi" w:hAnsiTheme="majorHAnsi"/>
          <w:b/>
          <w:sz w:val="22"/>
          <w:szCs w:val="22"/>
        </w:rPr>
        <w:t>Presenter Options</w:t>
      </w:r>
      <w:r w:rsidRPr="00CC2A51">
        <w:rPr>
          <w:rFonts w:ascii="Calibri" w:hAnsi="Calibri"/>
          <w:sz w:val="22"/>
          <w:szCs w:val="22"/>
        </w:rPr>
        <w:t xml:space="preserve"> </w:t>
      </w:r>
      <w:r>
        <w:rPr>
          <w:rFonts w:ascii="Calibri" w:hAnsi="Calibri"/>
          <w:sz w:val="22"/>
          <w:szCs w:val="22"/>
        </w:rPr>
        <w:br/>
      </w:r>
      <w:r>
        <w:rPr>
          <w:rFonts w:ascii="Calibri" w:hAnsi="Calibri"/>
          <w:sz w:val="22"/>
          <w:szCs w:val="22"/>
        </w:rPr>
        <w:br/>
      </w:r>
      <w:r w:rsidRPr="00CC2A51">
        <w:rPr>
          <w:rFonts w:ascii="Calibri" w:hAnsi="Calibri"/>
        </w:rPr>
        <w:t xml:space="preserve">I would like to be considered for one or more of the following roles in the conference: </w:t>
      </w:r>
    </w:p>
    <w:p w:rsidR="00CC2A51" w:rsidRDefault="00CC2A51" w:rsidP="00CC2A51">
      <w:pPr>
        <w:pStyle w:val="ListParagraph"/>
        <w:numPr>
          <w:ilvl w:val="0"/>
          <w:numId w:val="3"/>
        </w:numPr>
        <w:spacing w:before="100" w:beforeAutospacing="1" w:after="100" w:afterAutospacing="1"/>
        <w:rPr>
          <w:rFonts w:ascii="Calibri" w:hAnsi="Calibri"/>
        </w:rPr>
        <w:sectPr w:rsidR="00CC2A51" w:rsidSect="00CC2A51">
          <w:headerReference w:type="even" r:id="rId9"/>
          <w:headerReference w:type="default" r:id="rId10"/>
          <w:headerReference w:type="first" r:id="rId11"/>
          <w:pgSz w:w="12240" w:h="15840"/>
          <w:pgMar w:top="1440" w:right="1800" w:bottom="1440" w:left="1800" w:header="720" w:footer="720" w:gutter="0"/>
          <w:cols w:space="720"/>
          <w:titlePg/>
          <w:docGrid w:linePitch="326"/>
        </w:sectPr>
      </w:pPr>
    </w:p>
    <w:p w:rsidR="00CC2A51" w:rsidRPr="005E54D6" w:rsidRDefault="007B368C" w:rsidP="005E54D6">
      <w:pPr>
        <w:ind w:left="360"/>
        <w:contextualSpacing/>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Session Presenter</w:t>
      </w:r>
    </w:p>
    <w:p w:rsidR="00CC2A51" w:rsidRPr="005E54D6" w:rsidRDefault="007B368C" w:rsidP="005E54D6">
      <w:pPr>
        <w:ind w:left="360"/>
        <w:contextualSpacing/>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Work Group Leader</w:t>
      </w:r>
    </w:p>
    <w:p w:rsidR="00CC2A51" w:rsidRPr="005E54D6" w:rsidRDefault="007B368C" w:rsidP="005E54D6">
      <w:pPr>
        <w:ind w:left="360"/>
        <w:contextualSpacing/>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Roundtable Discussion Leader</w:t>
      </w:r>
    </w:p>
    <w:p w:rsidR="00CC2A51" w:rsidRPr="005E54D6" w:rsidRDefault="007B368C" w:rsidP="005E54D6">
      <w:pPr>
        <w:ind w:left="360"/>
        <w:contextualSpacing/>
        <w:rPr>
          <w:rFonts w:ascii="Calibri" w:hAnsi="Calibri"/>
        </w:rPr>
      </w:pPr>
      <w:r w:rsidRPr="005E54D6">
        <w:rPr>
          <w:rFonts w:ascii="Calibri" w:hAnsi="Calibri"/>
        </w:rPr>
        <w:t>__</w:t>
      </w:r>
      <w:r w:rsidR="005E54D6">
        <w:rPr>
          <w:rFonts w:ascii="Calibri" w:hAnsi="Calibri"/>
        </w:rPr>
        <w:t xml:space="preserve"> </w:t>
      </w:r>
      <w:bookmarkStart w:id="0" w:name="_GoBack"/>
      <w:bookmarkEnd w:id="0"/>
      <w:r w:rsidR="00CC2A51" w:rsidRPr="005E54D6">
        <w:rPr>
          <w:rFonts w:ascii="Calibri" w:hAnsi="Calibri"/>
        </w:rPr>
        <w:t>Panel Member</w:t>
      </w:r>
    </w:p>
    <w:p w:rsidR="00CC2A51" w:rsidRDefault="00CC2A51" w:rsidP="005E54D6">
      <w:pPr>
        <w:contextualSpacing/>
        <w:rPr>
          <w:rFonts w:ascii="Calibri" w:hAnsi="Calibri"/>
          <w:sz w:val="22"/>
          <w:szCs w:val="22"/>
        </w:rPr>
        <w:sectPr w:rsidR="00CC2A51" w:rsidSect="00CC2A51">
          <w:type w:val="continuous"/>
          <w:pgSz w:w="12240" w:h="15840"/>
          <w:pgMar w:top="1440" w:right="1800" w:bottom="1440" w:left="1800" w:header="720" w:footer="720" w:gutter="0"/>
          <w:cols w:num="2" w:space="720"/>
          <w:titlePg/>
          <w:docGrid w:linePitch="326"/>
        </w:sectPr>
      </w:pPr>
    </w:p>
    <w:p w:rsidR="00CC2A51" w:rsidRDefault="00CC2A51" w:rsidP="00CC2A51">
      <w:pPr>
        <w:spacing w:before="100" w:beforeAutospacing="1" w:after="100" w:afterAutospacing="1"/>
        <w:contextualSpacing/>
        <w:rPr>
          <w:rFonts w:ascii="Calibri" w:hAnsi="Calibri"/>
          <w:sz w:val="22"/>
          <w:szCs w:val="22"/>
        </w:rPr>
      </w:pPr>
      <w:r w:rsidRPr="00CC2A51">
        <w:rPr>
          <w:rFonts w:ascii="Calibri" w:hAnsi="Calibri"/>
          <w:sz w:val="22"/>
          <w:szCs w:val="22"/>
        </w:rPr>
        <w:t xml:space="preserve"> </w:t>
      </w:r>
    </w:p>
    <w:p w:rsidR="00BA61E3" w:rsidRDefault="00BA61E3" w:rsidP="00CC2A51">
      <w:pPr>
        <w:spacing w:before="100" w:beforeAutospacing="1" w:after="100" w:afterAutospacing="1"/>
        <w:contextualSpacing/>
        <w:rPr>
          <w:rFonts w:ascii="Calibri" w:hAnsi="Calibri"/>
          <w:sz w:val="22"/>
          <w:szCs w:val="22"/>
        </w:rPr>
      </w:pPr>
    </w:p>
    <w:p w:rsidR="00BA61E3" w:rsidRDefault="00BA61E3" w:rsidP="00CC2A51">
      <w:pPr>
        <w:spacing w:before="100" w:beforeAutospacing="1" w:after="100" w:afterAutospacing="1"/>
        <w:contextualSpacing/>
        <w:rPr>
          <w:rFonts w:ascii="Calibri" w:hAnsi="Calibri"/>
          <w:sz w:val="22"/>
          <w:szCs w:val="22"/>
        </w:rPr>
      </w:pPr>
    </w:p>
    <w:p w:rsidR="00CC2A51" w:rsidRPr="00CC2A51" w:rsidRDefault="00CC2A51" w:rsidP="00CC2A51">
      <w:pPr>
        <w:spacing w:before="100" w:beforeAutospacing="1" w:after="100" w:afterAutospacing="1"/>
        <w:contextualSpacing/>
        <w:rPr>
          <w:rFonts w:ascii="Calibri" w:hAnsi="Calibri"/>
          <w:sz w:val="22"/>
          <w:szCs w:val="22"/>
        </w:rPr>
      </w:pPr>
      <w:r w:rsidRPr="00CC2A51">
        <w:rPr>
          <w:rFonts w:ascii="Calibri" w:hAnsi="Calibri"/>
          <w:sz w:val="22"/>
          <w:szCs w:val="22"/>
        </w:rPr>
        <w:t xml:space="preserve">My proposed session/work group is intended for (check all that apply): </w:t>
      </w:r>
    </w:p>
    <w:p w:rsidR="00CC2A51" w:rsidRDefault="00CC2A51" w:rsidP="00CC2A51">
      <w:pPr>
        <w:spacing w:before="100" w:beforeAutospacing="1" w:after="100" w:afterAutospacing="1"/>
        <w:contextualSpacing/>
        <w:rPr>
          <w:rFonts w:ascii="Calibri" w:hAnsi="Calibri"/>
          <w:sz w:val="22"/>
          <w:szCs w:val="22"/>
        </w:rPr>
      </w:pPr>
    </w:p>
    <w:p w:rsidR="00BA61E3" w:rsidRPr="00CC2A51" w:rsidRDefault="00BA61E3" w:rsidP="00CC2A51">
      <w:pPr>
        <w:spacing w:before="100" w:beforeAutospacing="1" w:after="100" w:afterAutospacing="1"/>
        <w:contextualSpacing/>
        <w:rPr>
          <w:rFonts w:ascii="Calibri" w:hAnsi="Calibri"/>
          <w:sz w:val="22"/>
          <w:szCs w:val="22"/>
        </w:rPr>
        <w:sectPr w:rsidR="00BA61E3" w:rsidRPr="00CC2A51" w:rsidSect="00CC2A51">
          <w:type w:val="continuous"/>
          <w:pgSz w:w="12240" w:h="15840"/>
          <w:pgMar w:top="1440" w:right="1800" w:bottom="1440" w:left="1800" w:header="720" w:footer="720" w:gutter="0"/>
          <w:cols w:space="720"/>
          <w:titlePg/>
          <w:docGrid w:linePitch="326"/>
        </w:sectPr>
      </w:pPr>
    </w:p>
    <w:p w:rsidR="00CC2A51" w:rsidRPr="005E54D6" w:rsidRDefault="007B368C" w:rsidP="005E54D6">
      <w:pPr>
        <w:ind w:left="360"/>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Early Childhood Professionals</w:t>
      </w:r>
    </w:p>
    <w:p w:rsidR="00CC2A51" w:rsidRPr="005E54D6" w:rsidRDefault="007B368C" w:rsidP="005E54D6">
      <w:pPr>
        <w:ind w:left="360"/>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Educators</w:t>
      </w:r>
    </w:p>
    <w:p w:rsidR="00CC2A51" w:rsidRPr="005E54D6" w:rsidRDefault="007B368C" w:rsidP="005E54D6">
      <w:pPr>
        <w:ind w:left="360"/>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Child Care Providers</w:t>
      </w:r>
    </w:p>
    <w:p w:rsidR="00CC2A51" w:rsidRPr="005E54D6" w:rsidRDefault="007B368C" w:rsidP="005E54D6">
      <w:pPr>
        <w:ind w:left="360"/>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Medical Professionals</w:t>
      </w:r>
    </w:p>
    <w:p w:rsidR="00CC2A51" w:rsidRPr="005E54D6" w:rsidRDefault="007B368C" w:rsidP="005E54D6">
      <w:pPr>
        <w:ind w:left="360"/>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Mental Health Professionals</w:t>
      </w:r>
    </w:p>
    <w:p w:rsidR="00CC2A51" w:rsidRPr="005E54D6" w:rsidRDefault="007B368C" w:rsidP="005E54D6">
      <w:pPr>
        <w:ind w:left="360"/>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Literacy Specialists/Librarians</w:t>
      </w:r>
    </w:p>
    <w:p w:rsidR="00CC2A51" w:rsidRPr="005E54D6" w:rsidRDefault="007B368C" w:rsidP="005E54D6">
      <w:pPr>
        <w:ind w:left="360"/>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Public Health Advocates</w:t>
      </w:r>
    </w:p>
    <w:p w:rsidR="00CC2A51" w:rsidRPr="005E54D6" w:rsidRDefault="007B368C" w:rsidP="005E54D6">
      <w:pPr>
        <w:ind w:left="360"/>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Parent Educators</w:t>
      </w:r>
    </w:p>
    <w:p w:rsidR="00CC2A51" w:rsidRPr="005E54D6" w:rsidRDefault="007B368C" w:rsidP="005E54D6">
      <w:pPr>
        <w:ind w:left="360"/>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Parents/Grandparents/</w:t>
      </w:r>
      <w:r w:rsidRPr="005E54D6">
        <w:rPr>
          <w:rFonts w:ascii="Calibri" w:hAnsi="Calibri"/>
        </w:rPr>
        <w:t xml:space="preserve"> </w:t>
      </w:r>
      <w:r w:rsidR="005E54D6">
        <w:rPr>
          <w:rFonts w:ascii="Calibri" w:hAnsi="Calibri"/>
        </w:rPr>
        <w:t xml:space="preserve">     </w:t>
      </w:r>
      <w:r w:rsidR="00CC2A51" w:rsidRPr="005E54D6">
        <w:rPr>
          <w:rFonts w:ascii="Calibri" w:hAnsi="Calibri"/>
        </w:rPr>
        <w:t>Concerned Caregivers</w:t>
      </w:r>
    </w:p>
    <w:p w:rsidR="00CC2A51" w:rsidRPr="005E54D6" w:rsidRDefault="007B368C" w:rsidP="005E54D6">
      <w:pPr>
        <w:ind w:left="360"/>
        <w:rPr>
          <w:rFonts w:ascii="Calibri" w:hAnsi="Calibri"/>
        </w:rPr>
      </w:pPr>
      <w:r w:rsidRPr="005E54D6">
        <w:rPr>
          <w:rFonts w:ascii="Calibri" w:hAnsi="Calibri"/>
        </w:rPr>
        <w:t>__</w:t>
      </w:r>
      <w:r w:rsidR="005E54D6">
        <w:rPr>
          <w:rFonts w:ascii="Calibri" w:hAnsi="Calibri"/>
        </w:rPr>
        <w:t xml:space="preserve"> </w:t>
      </w:r>
      <w:r w:rsidR="00CC2A51" w:rsidRPr="005E54D6">
        <w:rPr>
          <w:rFonts w:ascii="Calibri" w:hAnsi="Calibri"/>
        </w:rPr>
        <w:t>Other</w:t>
      </w:r>
    </w:p>
    <w:p w:rsidR="00CC2A51" w:rsidRDefault="00CC2A51" w:rsidP="00CC2A51">
      <w:pPr>
        <w:spacing w:before="100" w:beforeAutospacing="1" w:after="100" w:afterAutospacing="1"/>
        <w:contextualSpacing/>
        <w:rPr>
          <w:rFonts w:ascii="Calibri" w:hAnsi="Calibri"/>
          <w:sz w:val="22"/>
          <w:szCs w:val="22"/>
        </w:rPr>
        <w:sectPr w:rsidR="00CC2A51" w:rsidSect="00CC2A51">
          <w:type w:val="continuous"/>
          <w:pgSz w:w="12240" w:h="15840"/>
          <w:pgMar w:top="1440" w:right="1800" w:bottom="1440" w:left="1800" w:header="720" w:footer="720" w:gutter="0"/>
          <w:cols w:num="2" w:space="720"/>
          <w:titlePg/>
          <w:docGrid w:linePitch="326"/>
        </w:sectPr>
      </w:pPr>
    </w:p>
    <w:p w:rsidR="00CC2A51" w:rsidRPr="00CC2A51" w:rsidRDefault="00CC2A51" w:rsidP="00CC2A51">
      <w:pPr>
        <w:spacing w:before="100" w:beforeAutospacing="1" w:after="100" w:afterAutospacing="1"/>
        <w:contextualSpacing/>
        <w:rPr>
          <w:rFonts w:ascii="Calibri" w:hAnsi="Calibri"/>
          <w:sz w:val="22"/>
          <w:szCs w:val="22"/>
        </w:rPr>
      </w:pPr>
    </w:p>
    <w:p w:rsidR="00BA61E3" w:rsidRDefault="00BA61E3" w:rsidP="00BA61E3">
      <w:pPr>
        <w:rPr>
          <w:rFonts w:ascii="Calibri" w:hAnsi="Calibri"/>
          <w:b/>
          <w:sz w:val="22"/>
          <w:szCs w:val="22"/>
        </w:rPr>
      </w:pPr>
    </w:p>
    <w:p w:rsidR="00BA61E3" w:rsidRPr="00BA61E3" w:rsidRDefault="00BA61E3" w:rsidP="00BA61E3">
      <w:pPr>
        <w:rPr>
          <w:rFonts w:ascii="Calibri" w:hAnsi="Calibri"/>
          <w:b/>
          <w:sz w:val="22"/>
          <w:szCs w:val="22"/>
        </w:rPr>
      </w:pPr>
      <w:r w:rsidRPr="00BA61E3">
        <w:rPr>
          <w:rFonts w:ascii="Calibri" w:hAnsi="Calibri"/>
          <w:b/>
          <w:sz w:val="22"/>
          <w:szCs w:val="22"/>
        </w:rPr>
        <w:t>Recommended Session or Discussion Topic</w:t>
      </w:r>
      <w:r>
        <w:rPr>
          <w:rFonts w:ascii="Calibri" w:hAnsi="Calibri"/>
          <w:b/>
          <w:sz w:val="22"/>
          <w:szCs w:val="22"/>
        </w:rPr>
        <w:t xml:space="preserve">: </w:t>
      </w:r>
      <w:r w:rsidRPr="00BA61E3">
        <w:rPr>
          <w:rFonts w:ascii="Calibri" w:hAnsi="Calibri"/>
          <w:b/>
          <w:sz w:val="22"/>
          <w:szCs w:val="22"/>
        </w:rPr>
        <w:t>_____________</w:t>
      </w:r>
      <w:r>
        <w:rPr>
          <w:rFonts w:ascii="Calibri" w:hAnsi="Calibri"/>
          <w:b/>
          <w:sz w:val="22"/>
          <w:szCs w:val="22"/>
        </w:rPr>
        <w:t>___________________________</w:t>
      </w:r>
    </w:p>
    <w:p w:rsidR="00BA61E3" w:rsidRDefault="00BA61E3" w:rsidP="00BA61E3">
      <w:pPr>
        <w:rPr>
          <w:rFonts w:ascii="Calibri" w:hAnsi="Calibri"/>
          <w:b/>
          <w:sz w:val="22"/>
          <w:szCs w:val="22"/>
          <w:u w:val="single"/>
        </w:rPr>
      </w:pPr>
    </w:p>
    <w:p w:rsidR="00BA61E3" w:rsidRPr="00BA61E3" w:rsidRDefault="00BA61E3" w:rsidP="00BA61E3">
      <w:pPr>
        <w:rPr>
          <w:rFonts w:ascii="Calibri" w:hAnsi="Calibri"/>
          <w:b/>
          <w:sz w:val="22"/>
          <w:szCs w:val="22"/>
        </w:rPr>
      </w:pPr>
      <w:r w:rsidRPr="00BA61E3">
        <w:rPr>
          <w:rFonts w:ascii="Calibri" w:hAnsi="Calibri"/>
          <w:b/>
          <w:sz w:val="22"/>
          <w:szCs w:val="22"/>
        </w:rPr>
        <w:t>Summary (250 words maximum)</w:t>
      </w:r>
    </w:p>
    <w:p w:rsidR="00BA61E3" w:rsidRPr="00BA61E3" w:rsidRDefault="00BA61E3" w:rsidP="00BA61E3">
      <w:pPr>
        <w:rPr>
          <w:rFonts w:ascii="Calibri" w:hAnsi="Calibri"/>
          <w:sz w:val="22"/>
          <w:szCs w:val="22"/>
        </w:rPr>
      </w:pPr>
      <w:r w:rsidRPr="00BA61E3">
        <w:rPr>
          <w:rFonts w:ascii="Calibri" w:hAnsi="Calibri"/>
          <w:sz w:val="22"/>
          <w:szCs w:val="22"/>
        </w:rPr>
        <w:t xml:space="preserve">Please provide a summary of your proposed session or work group. Please be sure to include specific takeaways and skills you hope participants will learn from your session. If you are proposing a work group, please be sure to describe specific project and plans for continuing your group’s work beyond the conference. </w:t>
      </w:r>
      <w:bookmarkStart w:id="1" w:name="_gjdgxs" w:colFirst="0" w:colLast="0"/>
      <w:bookmarkEnd w:id="1"/>
    </w:p>
    <w:p w:rsidR="00CC2A51" w:rsidRPr="00CC2A51" w:rsidRDefault="00CC2A51" w:rsidP="00CC2A51">
      <w:pPr>
        <w:pBdr>
          <w:top w:val="nil"/>
          <w:left w:val="nil"/>
          <w:bottom w:val="nil"/>
          <w:right w:val="nil"/>
          <w:between w:val="nil"/>
        </w:pBdr>
        <w:spacing w:before="100" w:beforeAutospacing="1" w:after="100" w:afterAutospacing="1" w:line="259" w:lineRule="auto"/>
        <w:contextualSpacing/>
        <w:rPr>
          <w:rFonts w:asciiTheme="majorHAnsi" w:hAnsiTheme="majorHAnsi"/>
          <w:sz w:val="22"/>
          <w:szCs w:val="22"/>
        </w:rPr>
      </w:pPr>
    </w:p>
    <w:sectPr w:rsidR="00CC2A51" w:rsidRPr="00CC2A51" w:rsidSect="00CC2A51">
      <w:type w:val="continuous"/>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9A" w:rsidRDefault="007F2D9A">
      <w:r>
        <w:separator/>
      </w:r>
    </w:p>
  </w:endnote>
  <w:endnote w:type="continuationSeparator" w:id="0">
    <w:p w:rsidR="007F2D9A" w:rsidRDefault="007F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9A" w:rsidRDefault="007F2D9A">
      <w:r>
        <w:separator/>
      </w:r>
    </w:p>
  </w:footnote>
  <w:footnote w:type="continuationSeparator" w:id="0">
    <w:p w:rsidR="007F2D9A" w:rsidRDefault="007F2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4F" w:rsidRDefault="007F2D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17CC0902_CSTAN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4F" w:rsidRDefault="007F2D9A" w:rsidP="00CC2A51">
    <w:pPr>
      <w:pStyle w:val="Header"/>
      <w:tabs>
        <w:tab w:val="clear" w:pos="86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page;mso-position-vertical:center;mso-position-vertical-relative:page" wrapcoords="-26 0 -26 21559 21600 21559 21600 0 -26 0">
          <v:imagedata r:id="rId1" o:title="17CC0902_CSTANlh"/>
          <w10:wrap anchorx="page" anchory="page"/>
        </v:shape>
      </w:pict>
    </w:r>
    <w:r w:rsidR="00CC2A5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4F" w:rsidRDefault="007F2D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17CC0902_CSTANl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503"/>
    <w:multiLevelType w:val="hybridMultilevel"/>
    <w:tmpl w:val="EFA88318"/>
    <w:lvl w:ilvl="0" w:tplc="DB085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9304C"/>
    <w:multiLevelType w:val="hybridMultilevel"/>
    <w:tmpl w:val="382C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02E77"/>
    <w:multiLevelType w:val="hybridMultilevel"/>
    <w:tmpl w:val="7B5E46D6"/>
    <w:lvl w:ilvl="0" w:tplc="DB085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E568B"/>
    <w:multiLevelType w:val="hybridMultilevel"/>
    <w:tmpl w:val="91B2E81E"/>
    <w:lvl w:ilvl="0" w:tplc="907676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713E"/>
    <w:multiLevelType w:val="hybridMultilevel"/>
    <w:tmpl w:val="662C3792"/>
    <w:lvl w:ilvl="0" w:tplc="DB085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4F"/>
    <w:rsid w:val="00206B2B"/>
    <w:rsid w:val="004E684F"/>
    <w:rsid w:val="005E54D6"/>
    <w:rsid w:val="007B368C"/>
    <w:rsid w:val="007F2D9A"/>
    <w:rsid w:val="008F5CF2"/>
    <w:rsid w:val="00BA61E3"/>
    <w:rsid w:val="00CC2A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F1E610EE-4646-499F-AC74-3E9F50ED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7F99"/>
    <w:rPr>
      <w:rFonts w:ascii="Lucida Grande" w:hAnsi="Lucida Grande"/>
      <w:sz w:val="18"/>
      <w:szCs w:val="18"/>
    </w:rPr>
  </w:style>
  <w:style w:type="paragraph" w:styleId="Header">
    <w:name w:val="header"/>
    <w:basedOn w:val="Normal"/>
    <w:link w:val="HeaderChar"/>
    <w:uiPriority w:val="99"/>
    <w:semiHidden/>
    <w:unhideWhenUsed/>
    <w:rsid w:val="004E684F"/>
    <w:pPr>
      <w:tabs>
        <w:tab w:val="center" w:pos="4320"/>
        <w:tab w:val="right" w:pos="8640"/>
      </w:tabs>
    </w:pPr>
  </w:style>
  <w:style w:type="character" w:customStyle="1" w:styleId="HeaderChar">
    <w:name w:val="Header Char"/>
    <w:basedOn w:val="DefaultParagraphFont"/>
    <w:link w:val="Header"/>
    <w:uiPriority w:val="99"/>
    <w:semiHidden/>
    <w:rsid w:val="004E684F"/>
    <w:rPr>
      <w:sz w:val="24"/>
      <w:szCs w:val="24"/>
    </w:rPr>
  </w:style>
  <w:style w:type="paragraph" w:styleId="Footer">
    <w:name w:val="footer"/>
    <w:basedOn w:val="Normal"/>
    <w:link w:val="FooterChar"/>
    <w:uiPriority w:val="99"/>
    <w:unhideWhenUsed/>
    <w:rsid w:val="004E684F"/>
    <w:pPr>
      <w:tabs>
        <w:tab w:val="center" w:pos="4320"/>
        <w:tab w:val="right" w:pos="8640"/>
      </w:tabs>
    </w:pPr>
  </w:style>
  <w:style w:type="character" w:customStyle="1" w:styleId="FooterChar">
    <w:name w:val="Footer Char"/>
    <w:basedOn w:val="DefaultParagraphFont"/>
    <w:link w:val="Footer"/>
    <w:uiPriority w:val="99"/>
    <w:rsid w:val="004E684F"/>
    <w:rPr>
      <w:sz w:val="24"/>
      <w:szCs w:val="24"/>
    </w:rPr>
  </w:style>
  <w:style w:type="paragraph" w:styleId="ListParagraph">
    <w:name w:val="List Paragraph"/>
    <w:basedOn w:val="Normal"/>
    <w:uiPriority w:val="34"/>
    <w:qFormat/>
    <w:rsid w:val="00CC2A51"/>
    <w:pPr>
      <w:spacing w:after="160" w:line="259" w:lineRule="auto"/>
      <w:ind w:left="720"/>
      <w:contextualSpacing/>
    </w:pPr>
    <w:rPr>
      <w:rFonts w:eastAsiaTheme="minorEastAsia"/>
      <w:sz w:val="22"/>
      <w:szCs w:val="22"/>
    </w:rPr>
  </w:style>
  <w:style w:type="character" w:styleId="Hyperlink">
    <w:name w:val="Hyperlink"/>
    <w:basedOn w:val="DefaultParagraphFont"/>
    <w:uiPriority w:val="99"/>
    <w:unhideWhenUsed/>
    <w:rsid w:val="00BA6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eentime@commercialfreechildhoo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FB31-9AD2-4A12-AAB1-7F145F82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STX Inc</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Turner</dc:creator>
  <cp:keywords/>
  <cp:lastModifiedBy>Melissa</cp:lastModifiedBy>
  <cp:revision>2</cp:revision>
  <dcterms:created xsi:type="dcterms:W3CDTF">2017-09-08T19:28:00Z</dcterms:created>
  <dcterms:modified xsi:type="dcterms:W3CDTF">2017-09-08T19:28:00Z</dcterms:modified>
</cp:coreProperties>
</file>